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F096" w14:textId="77777777" w:rsidR="00A30310" w:rsidRPr="004A2A3C" w:rsidRDefault="00A30310" w:rsidP="00A30310">
      <w:pPr>
        <w:pStyle w:val="NoSpacing"/>
        <w:spacing w:line="288" w:lineRule="auto"/>
        <w:jc w:val="right"/>
        <w:rPr>
          <w:rFonts w:ascii="Arial" w:hAnsi="Arial" w:cs="Arial"/>
          <w:color w:val="C00000"/>
        </w:rPr>
      </w:pPr>
      <w:r w:rsidRPr="004A2A3C">
        <w:rPr>
          <w:rFonts w:ascii="Arial" w:hAnsi="Arial" w:cs="Arial"/>
          <w:color w:val="C00000"/>
        </w:rPr>
        <w:t>[Your name]</w:t>
      </w:r>
    </w:p>
    <w:p w14:paraId="56127379" w14:textId="77777777" w:rsidR="00A30310" w:rsidRPr="004A2A3C" w:rsidRDefault="00A30310" w:rsidP="00A30310">
      <w:pPr>
        <w:pStyle w:val="NoSpacing"/>
        <w:spacing w:line="288" w:lineRule="auto"/>
        <w:jc w:val="right"/>
        <w:rPr>
          <w:rFonts w:ascii="Arial" w:hAnsi="Arial" w:cs="Arial"/>
          <w:color w:val="C00000"/>
        </w:rPr>
      </w:pPr>
      <w:r w:rsidRPr="004A2A3C">
        <w:rPr>
          <w:rFonts w:ascii="Arial" w:hAnsi="Arial" w:cs="Arial"/>
          <w:color w:val="C00000"/>
        </w:rPr>
        <w:t>[Address line 1]</w:t>
      </w:r>
    </w:p>
    <w:p w14:paraId="1CE4BFA7" w14:textId="77777777" w:rsidR="00A30310" w:rsidRPr="004A2A3C" w:rsidRDefault="00A30310" w:rsidP="00A30310">
      <w:pPr>
        <w:pStyle w:val="NoSpacing"/>
        <w:spacing w:line="288" w:lineRule="auto"/>
        <w:jc w:val="right"/>
        <w:rPr>
          <w:rFonts w:ascii="Arial" w:hAnsi="Arial" w:cs="Arial"/>
          <w:color w:val="C00000"/>
        </w:rPr>
      </w:pPr>
      <w:r w:rsidRPr="004A2A3C">
        <w:rPr>
          <w:rFonts w:ascii="Arial" w:hAnsi="Arial" w:cs="Arial"/>
          <w:color w:val="C00000"/>
        </w:rPr>
        <w:t>[Address line 2]</w:t>
      </w:r>
    </w:p>
    <w:p w14:paraId="0E992337" w14:textId="77777777" w:rsidR="00A30310" w:rsidRPr="004A2A3C" w:rsidRDefault="00A30310" w:rsidP="00A30310">
      <w:pPr>
        <w:pStyle w:val="NoSpacing"/>
        <w:spacing w:line="288" w:lineRule="auto"/>
        <w:jc w:val="right"/>
        <w:rPr>
          <w:rFonts w:ascii="Arial" w:hAnsi="Arial" w:cs="Arial"/>
          <w:color w:val="C00000"/>
        </w:rPr>
      </w:pPr>
      <w:r w:rsidRPr="004A2A3C">
        <w:rPr>
          <w:rFonts w:ascii="Arial" w:hAnsi="Arial" w:cs="Arial"/>
          <w:color w:val="C00000"/>
        </w:rPr>
        <w:t>[Address line 3]</w:t>
      </w:r>
    </w:p>
    <w:p w14:paraId="23E8BBA4" w14:textId="77777777" w:rsidR="00A30310" w:rsidRPr="004A2A3C" w:rsidRDefault="00A30310" w:rsidP="00A30310">
      <w:pPr>
        <w:pStyle w:val="NoSpacing"/>
        <w:spacing w:line="288" w:lineRule="auto"/>
        <w:jc w:val="right"/>
        <w:rPr>
          <w:rFonts w:ascii="Arial" w:hAnsi="Arial" w:cs="Arial"/>
          <w:color w:val="C00000"/>
        </w:rPr>
      </w:pPr>
      <w:r w:rsidRPr="004A2A3C">
        <w:rPr>
          <w:rFonts w:ascii="Arial" w:hAnsi="Arial" w:cs="Arial"/>
          <w:color w:val="C00000"/>
        </w:rPr>
        <w:t xml:space="preserve"> [Postcode]</w:t>
      </w:r>
    </w:p>
    <w:p w14:paraId="32734112" w14:textId="5D09847D" w:rsidR="00A30310" w:rsidRPr="004A2A3C" w:rsidRDefault="00A30310" w:rsidP="00A30310">
      <w:pPr>
        <w:pStyle w:val="NoSpacing"/>
        <w:spacing w:line="288" w:lineRule="auto"/>
        <w:jc w:val="right"/>
        <w:rPr>
          <w:rFonts w:ascii="Arial" w:hAnsi="Arial" w:cs="Arial"/>
          <w:color w:val="C00000"/>
        </w:rPr>
      </w:pPr>
    </w:p>
    <w:p w14:paraId="355225A5" w14:textId="77777777" w:rsidR="004A2A3C" w:rsidRPr="004A2A3C" w:rsidRDefault="004A2A3C" w:rsidP="004A2A3C">
      <w:pPr>
        <w:pStyle w:val="NoSpacing"/>
        <w:spacing w:line="288" w:lineRule="auto"/>
        <w:jc w:val="right"/>
        <w:rPr>
          <w:rFonts w:ascii="Arial" w:hAnsi="Arial" w:cs="Arial"/>
          <w:color w:val="C00000"/>
        </w:rPr>
      </w:pPr>
      <w:r w:rsidRPr="004A2A3C">
        <w:rPr>
          <w:rFonts w:ascii="Arial" w:hAnsi="Arial" w:cs="Arial"/>
          <w:color w:val="C00000"/>
        </w:rPr>
        <w:t>[Date]</w:t>
      </w:r>
    </w:p>
    <w:p w14:paraId="512C8E0B" w14:textId="77777777" w:rsidR="004A2A3C" w:rsidRPr="004A2A3C" w:rsidRDefault="004A2A3C" w:rsidP="00A30310">
      <w:pPr>
        <w:pStyle w:val="NoSpacing"/>
        <w:spacing w:line="288" w:lineRule="auto"/>
        <w:jc w:val="right"/>
        <w:rPr>
          <w:rFonts w:ascii="Arial" w:hAnsi="Arial" w:cs="Arial"/>
          <w:color w:val="C00000"/>
        </w:rPr>
      </w:pPr>
    </w:p>
    <w:p w14:paraId="0A9415C0"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[Name of primary trust/social services]</w:t>
      </w:r>
    </w:p>
    <w:p w14:paraId="6E1321CA"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[Address line 1]</w:t>
      </w:r>
    </w:p>
    <w:p w14:paraId="6F0447AD"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[Address line 2]</w:t>
      </w:r>
    </w:p>
    <w:p w14:paraId="123EBD73"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[Address line 3]</w:t>
      </w:r>
    </w:p>
    <w:p w14:paraId="0BF69329"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[Postcode]</w:t>
      </w:r>
    </w:p>
    <w:p w14:paraId="5BA4F458" w14:textId="77777777" w:rsidR="00A30310" w:rsidRPr="004A2A3C" w:rsidRDefault="00A30310" w:rsidP="00A30310">
      <w:pPr>
        <w:pStyle w:val="NoSpacing"/>
        <w:spacing w:line="288" w:lineRule="auto"/>
        <w:jc w:val="right"/>
        <w:rPr>
          <w:rFonts w:ascii="Arial" w:hAnsi="Arial" w:cs="Arial"/>
          <w:color w:val="C00000"/>
        </w:rPr>
      </w:pPr>
    </w:p>
    <w:p w14:paraId="623EAF14" w14:textId="77777777" w:rsidR="00A30310" w:rsidRPr="00B0090F" w:rsidRDefault="00A30310" w:rsidP="00A30310">
      <w:pPr>
        <w:pStyle w:val="NoSpacing"/>
        <w:spacing w:line="288" w:lineRule="auto"/>
        <w:rPr>
          <w:rFonts w:ascii="Arial" w:hAnsi="Arial" w:cs="Arial"/>
          <w:color w:val="FF0000"/>
        </w:rPr>
      </w:pPr>
      <w:r w:rsidRPr="00B0090F">
        <w:rPr>
          <w:rFonts w:ascii="Arial" w:hAnsi="Arial" w:cs="Arial"/>
        </w:rPr>
        <w:t xml:space="preserve">Dear </w:t>
      </w:r>
      <w:r w:rsidRPr="004A2A3C">
        <w:rPr>
          <w:rFonts w:ascii="Arial" w:hAnsi="Arial" w:cs="Arial"/>
          <w:color w:val="C00000"/>
        </w:rPr>
        <w:t>[name of Director of Social/Adult Services]</w:t>
      </w:r>
    </w:p>
    <w:p w14:paraId="19CF8DAD" w14:textId="77777777" w:rsidR="00A30310" w:rsidRPr="00B0090F" w:rsidRDefault="00A30310" w:rsidP="00A30310">
      <w:pPr>
        <w:pStyle w:val="NoSpacing"/>
        <w:spacing w:line="288" w:lineRule="auto"/>
        <w:rPr>
          <w:rFonts w:ascii="Arial" w:hAnsi="Arial" w:cs="Arial"/>
        </w:rPr>
      </w:pPr>
    </w:p>
    <w:p w14:paraId="4A7ADF8B" w14:textId="77777777" w:rsidR="00A30310" w:rsidRPr="00B0090F" w:rsidRDefault="00A30310" w:rsidP="00A30310">
      <w:pPr>
        <w:pStyle w:val="NoSpacing"/>
        <w:spacing w:line="288" w:lineRule="auto"/>
        <w:rPr>
          <w:rFonts w:ascii="Arial" w:hAnsi="Arial" w:cs="Arial"/>
        </w:rPr>
      </w:pPr>
      <w:r w:rsidRPr="00B0090F">
        <w:rPr>
          <w:rFonts w:ascii="Arial" w:hAnsi="Arial" w:cs="Arial"/>
          <w:b/>
          <w:bCs/>
        </w:rPr>
        <w:t>Subject: Formal complaint</w:t>
      </w:r>
    </w:p>
    <w:p w14:paraId="66DEAC17" w14:textId="77777777" w:rsidR="00A30310" w:rsidRPr="00B0090F" w:rsidRDefault="00A30310" w:rsidP="00A30310">
      <w:pPr>
        <w:pStyle w:val="NoSpacing"/>
        <w:spacing w:line="288" w:lineRule="auto"/>
        <w:rPr>
          <w:rFonts w:ascii="Arial" w:hAnsi="Arial" w:cs="Arial"/>
        </w:rPr>
      </w:pPr>
    </w:p>
    <w:p w14:paraId="077CCAF8" w14:textId="5B72BF44" w:rsidR="00A30310" w:rsidRPr="00B0090F" w:rsidRDefault="00A30310" w:rsidP="00A30310">
      <w:pPr>
        <w:pStyle w:val="NoSpacing"/>
        <w:spacing w:line="288" w:lineRule="auto"/>
        <w:rPr>
          <w:rFonts w:ascii="Arial" w:hAnsi="Arial" w:cs="Arial"/>
        </w:rPr>
      </w:pPr>
      <w:r w:rsidRPr="00B0090F">
        <w:rPr>
          <w:rFonts w:ascii="Arial" w:hAnsi="Arial" w:cs="Arial"/>
        </w:rPr>
        <w:t xml:space="preserve">I wish to request a review of </w:t>
      </w:r>
      <w:r w:rsidRPr="004A2A3C">
        <w:rPr>
          <w:rFonts w:ascii="Arial" w:hAnsi="Arial" w:cs="Arial"/>
          <w:color w:val="C00000"/>
        </w:rPr>
        <w:t>[if you are complaining on behalf of someone you care for, write their name here]</w:t>
      </w:r>
      <w:r w:rsidRPr="00B0090F">
        <w:rPr>
          <w:rFonts w:ascii="Arial" w:hAnsi="Arial" w:cs="Arial"/>
          <w:color w:val="FF0000"/>
        </w:rPr>
        <w:t xml:space="preserve"> </w:t>
      </w:r>
      <w:r w:rsidRPr="00B0090F">
        <w:rPr>
          <w:rFonts w:ascii="Arial" w:hAnsi="Arial" w:cs="Arial"/>
        </w:rPr>
        <w:t xml:space="preserve">continuing NHS health care. I believe that </w:t>
      </w:r>
      <w:r w:rsidRPr="004A2A3C">
        <w:rPr>
          <w:rFonts w:ascii="Arial" w:hAnsi="Arial" w:cs="Arial"/>
          <w:color w:val="C00000"/>
        </w:rPr>
        <w:t>[name of person]</w:t>
      </w:r>
      <w:r w:rsidR="004A2A3C">
        <w:rPr>
          <w:rFonts w:ascii="Arial" w:hAnsi="Arial" w:cs="Arial"/>
        </w:rPr>
        <w:t xml:space="preserve">, </w:t>
      </w:r>
      <w:r w:rsidRPr="00B0090F">
        <w:rPr>
          <w:rFonts w:ascii="Arial" w:hAnsi="Arial" w:cs="Arial"/>
        </w:rPr>
        <w:t>has been/is being wrongly charged for care that should have been paid for by the NHS.</w:t>
      </w:r>
    </w:p>
    <w:p w14:paraId="5983530D" w14:textId="77777777" w:rsidR="00A30310" w:rsidRPr="00B0090F" w:rsidRDefault="00A30310" w:rsidP="00A30310">
      <w:pPr>
        <w:pStyle w:val="NoSpacing"/>
        <w:spacing w:line="288" w:lineRule="auto"/>
        <w:rPr>
          <w:rFonts w:ascii="Arial" w:hAnsi="Arial" w:cs="Arial"/>
        </w:rPr>
      </w:pPr>
    </w:p>
    <w:p w14:paraId="1E15F417" w14:textId="77777777" w:rsidR="00A30310" w:rsidRPr="00B0090F" w:rsidRDefault="00A30310" w:rsidP="00A30310">
      <w:pPr>
        <w:pStyle w:val="NoSpacing"/>
        <w:spacing w:line="288" w:lineRule="auto"/>
        <w:rPr>
          <w:rFonts w:ascii="Arial" w:hAnsi="Arial" w:cs="Arial"/>
        </w:rPr>
      </w:pPr>
      <w:r w:rsidRPr="00B0090F">
        <w:rPr>
          <w:rFonts w:ascii="Arial" w:hAnsi="Arial" w:cs="Arial"/>
        </w:rPr>
        <w:t xml:space="preserve">I am requesting a review/reassessment </w:t>
      </w:r>
      <w:proofErr w:type="gramStart"/>
      <w:r w:rsidRPr="00B0090F">
        <w:rPr>
          <w:rFonts w:ascii="Arial" w:hAnsi="Arial" w:cs="Arial"/>
        </w:rPr>
        <w:t>in light of</w:t>
      </w:r>
      <w:proofErr w:type="gramEnd"/>
      <w:r w:rsidRPr="00B0090F">
        <w:rPr>
          <w:rFonts w:ascii="Arial" w:hAnsi="Arial" w:cs="Arial"/>
        </w:rPr>
        <w:t xml:space="preserve"> the recent Grogan judgment. As you may be aware, the judge confirmed that the criteria used by SE London Strategic Health Authority were fatally flawed because they did not set out the Coughlan ‘primary need’ test in full </w:t>
      </w:r>
      <w:proofErr w:type="gramStart"/>
      <w:r w:rsidRPr="00B0090F">
        <w:rPr>
          <w:rFonts w:ascii="Arial" w:hAnsi="Arial" w:cs="Arial"/>
        </w:rPr>
        <w:t>and also</w:t>
      </w:r>
      <w:proofErr w:type="gramEnd"/>
      <w:r w:rsidRPr="00B0090F">
        <w:rPr>
          <w:rFonts w:ascii="Arial" w:hAnsi="Arial" w:cs="Arial"/>
        </w:rPr>
        <w:t xml:space="preserve"> linked eligibility to the registered nursing care contribution bands. They also did not make clear to social services the proper tests that they should apply before deciding whether the person should remain the responsibility of the NHS or be means tested by social services.</w:t>
      </w:r>
    </w:p>
    <w:p w14:paraId="4B41CC14" w14:textId="77777777" w:rsidR="00A30310" w:rsidRPr="00B0090F" w:rsidRDefault="00A30310" w:rsidP="00A30310">
      <w:pPr>
        <w:pStyle w:val="NoSpacing"/>
        <w:spacing w:line="288" w:lineRule="auto"/>
        <w:rPr>
          <w:rFonts w:ascii="Arial" w:hAnsi="Arial" w:cs="Arial"/>
        </w:rPr>
      </w:pPr>
    </w:p>
    <w:p w14:paraId="363EFE2C" w14:textId="77777777" w:rsidR="00A30310" w:rsidRPr="00B0090F" w:rsidRDefault="00A30310" w:rsidP="00A30310">
      <w:pPr>
        <w:pStyle w:val="NoSpacing"/>
        <w:spacing w:line="288" w:lineRule="auto"/>
        <w:rPr>
          <w:rFonts w:ascii="Arial" w:hAnsi="Arial" w:cs="Arial"/>
        </w:rPr>
      </w:pPr>
      <w:r w:rsidRPr="00B0090F">
        <w:rPr>
          <w:rFonts w:ascii="Arial" w:hAnsi="Arial" w:cs="Arial"/>
        </w:rPr>
        <w:t xml:space="preserve">I would like to have details of the action your trust </w:t>
      </w:r>
      <w:r w:rsidRPr="004A2A3C">
        <w:rPr>
          <w:rFonts w:ascii="Arial" w:hAnsi="Arial" w:cs="Arial"/>
          <w:color w:val="C00000"/>
        </w:rPr>
        <w:t xml:space="preserve">[department] </w:t>
      </w:r>
      <w:r w:rsidRPr="00B0090F">
        <w:rPr>
          <w:rFonts w:ascii="Arial" w:hAnsi="Arial" w:cs="Arial"/>
        </w:rPr>
        <w:t xml:space="preserve">has taken to ensure that guidance being used in your area by both the primary care trust and social services is not similarly flawed and that decisions are being properly made so that they are legal. If you consider that it is not </w:t>
      </w:r>
      <w:proofErr w:type="gramStart"/>
      <w:r w:rsidRPr="00B0090F">
        <w:rPr>
          <w:rFonts w:ascii="Arial" w:hAnsi="Arial" w:cs="Arial"/>
        </w:rPr>
        <w:t>flawed</w:t>
      </w:r>
      <w:proofErr w:type="gramEnd"/>
      <w:r w:rsidRPr="00B0090F">
        <w:rPr>
          <w:rFonts w:ascii="Arial" w:hAnsi="Arial" w:cs="Arial"/>
        </w:rPr>
        <w:t xml:space="preserve"> please send me copies of the relevant sections of guidance that is being used with details of why you think it is line with the judgments.</w:t>
      </w:r>
    </w:p>
    <w:p w14:paraId="29A9AED5" w14:textId="77777777" w:rsidR="00A30310" w:rsidRPr="00B0090F" w:rsidRDefault="00A30310" w:rsidP="00A30310">
      <w:pPr>
        <w:pStyle w:val="NoSpacing"/>
        <w:spacing w:line="288" w:lineRule="auto"/>
        <w:rPr>
          <w:rFonts w:ascii="Arial" w:hAnsi="Arial" w:cs="Arial"/>
        </w:rPr>
      </w:pPr>
    </w:p>
    <w:p w14:paraId="6DA4FAD7" w14:textId="77777777" w:rsidR="00A30310" w:rsidRPr="00B0090F" w:rsidRDefault="00A30310" w:rsidP="00A30310">
      <w:pPr>
        <w:pStyle w:val="NoSpacing"/>
        <w:spacing w:line="288" w:lineRule="auto"/>
        <w:rPr>
          <w:rFonts w:ascii="Arial" w:hAnsi="Arial" w:cs="Arial"/>
        </w:rPr>
      </w:pPr>
      <w:r w:rsidRPr="00B0090F">
        <w:rPr>
          <w:rFonts w:ascii="Arial" w:hAnsi="Arial" w:cs="Arial"/>
        </w:rPr>
        <w:t>I am concerned that the tests in the Coughlan and Grogan cases were not applied to (my mother’s) case. Please arrange for a full reassessment to be undertaken.</w:t>
      </w:r>
    </w:p>
    <w:p w14:paraId="6D3805A9" w14:textId="77777777" w:rsidR="00A30310" w:rsidRPr="00B0090F" w:rsidRDefault="00A30310" w:rsidP="00A30310">
      <w:pPr>
        <w:pStyle w:val="NoSpacing"/>
        <w:spacing w:line="288" w:lineRule="auto"/>
        <w:rPr>
          <w:rFonts w:ascii="Arial" w:hAnsi="Arial" w:cs="Arial"/>
          <w:color w:val="FF0000"/>
        </w:rPr>
      </w:pPr>
    </w:p>
    <w:p w14:paraId="193E1278"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[Insert here details of your case/the person on whose behalf you are complaining, for example – My mother is in the late stages of Alzheimer’s disease and is cared for at the Devon Cliffs nursing home/residential home/in her own home. She can no longer communicate, is doubly incontinent and has mobility problems and if in a nursing home the band of RNCC she is in.]</w:t>
      </w:r>
    </w:p>
    <w:p w14:paraId="7D57329F" w14:textId="77777777" w:rsidR="00A30310" w:rsidRPr="00B0090F" w:rsidRDefault="00A30310" w:rsidP="00A30310">
      <w:pPr>
        <w:pStyle w:val="NoSpacing"/>
        <w:spacing w:line="288" w:lineRule="auto"/>
        <w:rPr>
          <w:rFonts w:ascii="Arial" w:hAnsi="Arial" w:cs="Arial"/>
        </w:rPr>
      </w:pPr>
    </w:p>
    <w:p w14:paraId="153E0456" w14:textId="77777777" w:rsidR="00A30310" w:rsidRPr="00B0090F" w:rsidRDefault="00A30310" w:rsidP="00A30310">
      <w:pPr>
        <w:pStyle w:val="NoSpacing"/>
        <w:spacing w:line="288" w:lineRule="auto"/>
        <w:rPr>
          <w:rFonts w:ascii="Arial" w:hAnsi="Arial" w:cs="Arial"/>
        </w:rPr>
      </w:pPr>
      <w:r w:rsidRPr="00B0090F">
        <w:rPr>
          <w:rFonts w:ascii="Arial" w:hAnsi="Arial" w:cs="Arial"/>
        </w:rPr>
        <w:lastRenderedPageBreak/>
        <w:t xml:space="preserve">I therefore believe that </w:t>
      </w:r>
      <w:r w:rsidRPr="004A2A3C">
        <w:rPr>
          <w:rFonts w:ascii="Arial" w:hAnsi="Arial" w:cs="Arial"/>
          <w:color w:val="C00000"/>
        </w:rPr>
        <w:t xml:space="preserve">[my mother] </w:t>
      </w:r>
      <w:r w:rsidRPr="00B0090F">
        <w:rPr>
          <w:rFonts w:ascii="Arial" w:hAnsi="Arial" w:cs="Arial"/>
        </w:rPr>
        <w:t xml:space="preserve">should meet the Coughlan test for fully funded NHS care, and that the package is beyond the remit of social services, so </w:t>
      </w:r>
      <w:r w:rsidRPr="004A2A3C">
        <w:rPr>
          <w:rFonts w:ascii="Arial" w:hAnsi="Arial" w:cs="Arial"/>
          <w:color w:val="C00000"/>
        </w:rPr>
        <w:t xml:space="preserve">[he/she] </w:t>
      </w:r>
      <w:r w:rsidRPr="00B0090F">
        <w:rPr>
          <w:rFonts w:ascii="Arial" w:hAnsi="Arial" w:cs="Arial"/>
        </w:rPr>
        <w:t>should not have been means-tested.</w:t>
      </w:r>
    </w:p>
    <w:p w14:paraId="0739136A" w14:textId="77777777" w:rsidR="00A30310" w:rsidRPr="00B0090F" w:rsidRDefault="00A30310" w:rsidP="00A30310">
      <w:pPr>
        <w:pStyle w:val="NoSpacing"/>
        <w:spacing w:line="288" w:lineRule="auto"/>
        <w:rPr>
          <w:rFonts w:ascii="Arial" w:hAnsi="Arial" w:cs="Arial"/>
        </w:rPr>
      </w:pPr>
    </w:p>
    <w:p w14:paraId="33AA7784"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highlight w:val="yellow"/>
          <w:lang w:val=""/>
        </w:rPr>
        <w:t>[Rwyf wedi anfon y llythyr hwn atoch chi fel y Grŵp Comisiynu Clinigol (CCG) a hefyd at gyfarwyddwr y gwasanaethau cymdeithasol].</w:t>
      </w:r>
    </w:p>
    <w:p w14:paraId="2DB7CAA9" w14:textId="77777777" w:rsidR="00A30310" w:rsidRPr="004A2A3C" w:rsidRDefault="00A30310" w:rsidP="00A30310">
      <w:pPr>
        <w:pStyle w:val="NoSpacing"/>
        <w:spacing w:line="288" w:lineRule="auto"/>
        <w:rPr>
          <w:rFonts w:ascii="Arial" w:hAnsi="Arial" w:cs="Arial"/>
          <w:color w:val="C00000"/>
        </w:rPr>
      </w:pPr>
    </w:p>
    <w:p w14:paraId="7EE688B6" w14:textId="77777777" w:rsidR="00A30310" w:rsidRPr="00B0090F" w:rsidRDefault="00A30310" w:rsidP="00A30310">
      <w:pPr>
        <w:pStyle w:val="NoSpacing"/>
        <w:spacing w:line="288" w:lineRule="auto"/>
        <w:rPr>
          <w:rFonts w:ascii="Arial" w:hAnsi="Arial" w:cs="Arial"/>
        </w:rPr>
      </w:pPr>
      <w:r w:rsidRPr="00B0090F">
        <w:rPr>
          <w:rFonts w:ascii="Arial" w:hAnsi="Arial" w:cs="Arial"/>
        </w:rPr>
        <w:t>Please progress this review and update me as soon as possible as to the action you intend to take.</w:t>
      </w:r>
    </w:p>
    <w:p w14:paraId="6D17ADB8" w14:textId="77777777" w:rsidR="00A30310" w:rsidRPr="00B0090F" w:rsidRDefault="00A30310" w:rsidP="00A30310">
      <w:pPr>
        <w:pStyle w:val="NoSpacing"/>
        <w:spacing w:line="288" w:lineRule="auto"/>
        <w:rPr>
          <w:rFonts w:ascii="Arial" w:hAnsi="Arial" w:cs="Arial"/>
        </w:rPr>
      </w:pPr>
    </w:p>
    <w:p w14:paraId="40705292" w14:textId="77777777" w:rsidR="00A30310" w:rsidRPr="00B0090F" w:rsidRDefault="00A30310" w:rsidP="00A30310">
      <w:pPr>
        <w:pStyle w:val="NoSpacing"/>
        <w:spacing w:line="288" w:lineRule="auto"/>
        <w:rPr>
          <w:rFonts w:ascii="Arial" w:hAnsi="Arial" w:cs="Arial"/>
        </w:rPr>
      </w:pPr>
      <w:r w:rsidRPr="00B0090F">
        <w:rPr>
          <w:rFonts w:ascii="Arial" w:hAnsi="Arial" w:cs="Arial"/>
        </w:rPr>
        <w:t>Yours faithfully,</w:t>
      </w:r>
    </w:p>
    <w:p w14:paraId="301C8614" w14:textId="77777777" w:rsidR="00A30310" w:rsidRPr="00B0090F" w:rsidRDefault="00A30310" w:rsidP="00A30310">
      <w:pPr>
        <w:pStyle w:val="NoSpacing"/>
        <w:spacing w:line="288" w:lineRule="auto"/>
        <w:rPr>
          <w:rFonts w:ascii="Arial" w:hAnsi="Arial" w:cs="Arial"/>
        </w:rPr>
      </w:pPr>
    </w:p>
    <w:p w14:paraId="51507B57"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[Your signature]</w:t>
      </w:r>
    </w:p>
    <w:p w14:paraId="17989CCA" w14:textId="77777777" w:rsidR="00A30310" w:rsidRPr="004A2A3C" w:rsidRDefault="00A30310" w:rsidP="00A30310">
      <w:pPr>
        <w:pStyle w:val="NoSpacing"/>
        <w:spacing w:line="288" w:lineRule="auto"/>
        <w:rPr>
          <w:rFonts w:ascii="Arial" w:hAnsi="Arial" w:cs="Arial"/>
          <w:color w:val="C00000"/>
        </w:rPr>
      </w:pPr>
    </w:p>
    <w:p w14:paraId="54C39F3D" w14:textId="5C207961" w:rsidR="00A30310" w:rsidRPr="004A2A3C" w:rsidRDefault="00A30310" w:rsidP="00A30310">
      <w:pPr>
        <w:pStyle w:val="NoSpacing"/>
        <w:spacing w:line="288" w:lineRule="auto"/>
        <w:rPr>
          <w:rFonts w:ascii="Arial" w:hAnsi="Arial" w:cs="Arial"/>
          <w:color w:val="C00000"/>
        </w:rPr>
      </w:pPr>
    </w:p>
    <w:p w14:paraId="64DD6ABC" w14:textId="77777777" w:rsidR="004A2A3C" w:rsidRPr="004A2A3C" w:rsidRDefault="004A2A3C" w:rsidP="00A30310">
      <w:pPr>
        <w:pStyle w:val="NoSpacing"/>
        <w:spacing w:line="288" w:lineRule="auto"/>
        <w:rPr>
          <w:rFonts w:ascii="Arial" w:hAnsi="Arial" w:cs="Arial"/>
          <w:color w:val="C00000"/>
        </w:rPr>
      </w:pPr>
    </w:p>
    <w:p w14:paraId="6FC0C74A" w14:textId="77777777" w:rsidR="00A30310" w:rsidRPr="004A2A3C" w:rsidRDefault="00A30310" w:rsidP="00A30310">
      <w:pPr>
        <w:pStyle w:val="NoSpacing"/>
        <w:spacing w:line="288" w:lineRule="auto"/>
        <w:rPr>
          <w:rFonts w:ascii="Arial" w:hAnsi="Arial" w:cs="Arial"/>
          <w:color w:val="C00000"/>
        </w:rPr>
      </w:pPr>
      <w:r w:rsidRPr="004A2A3C">
        <w:rPr>
          <w:rFonts w:ascii="Arial" w:hAnsi="Arial" w:cs="Arial"/>
          <w:color w:val="C00000"/>
        </w:rPr>
        <w:t>[Your name]</w:t>
      </w:r>
    </w:p>
    <w:p w14:paraId="51AA63CF" w14:textId="77777777" w:rsidR="00A30310" w:rsidRPr="00B0090F" w:rsidRDefault="00A30310" w:rsidP="00A30310">
      <w:pPr>
        <w:shd w:val="clear" w:color="auto" w:fill="FFFFFF"/>
        <w:spacing w:after="0" w:line="288" w:lineRule="auto"/>
        <w:rPr>
          <w:rFonts w:ascii="Arial" w:eastAsia="Times New Roman" w:hAnsi="Arial" w:cs="Arial"/>
          <w:i/>
          <w:iCs/>
          <w:highlight w:val="yellow"/>
        </w:rPr>
      </w:pPr>
    </w:p>
    <w:p w14:paraId="10C3D4D8" w14:textId="77777777" w:rsidR="00A30310" w:rsidRPr="00B0090F" w:rsidRDefault="00A30310" w:rsidP="00A30310">
      <w:pPr>
        <w:shd w:val="clear" w:color="auto" w:fill="FFFFFF"/>
        <w:spacing w:after="0" w:line="288" w:lineRule="auto"/>
        <w:rPr>
          <w:rFonts w:ascii="Arial" w:eastAsia="Times New Roman" w:hAnsi="Arial" w:cs="Arial"/>
        </w:rPr>
      </w:pPr>
      <w:r w:rsidRPr="00B0090F">
        <w:rPr>
          <w:rFonts w:ascii="Arial" w:eastAsia="Times New Roman" w:hAnsi="Arial" w:cs="Arial"/>
          <w:i/>
          <w:iCs/>
          <w:highlight w:val="yellow"/>
          <w:lang w:val=""/>
        </w:rPr>
        <w:t>Os ydych am wneud apêl yn erbyn penderfyniad ynglŷn â’ch cyllid gofal, rhaid i chi anfon eich cais yn ysgrifenedig i’ch Adran Gwasanaethau Gofal Cymdeithasol, gyda’r cyfeiriad sydd ar gael ar wefan eich cyngor lleol.</w:t>
      </w:r>
      <w:r w:rsidRPr="00B0090F">
        <w:rPr>
          <w:rFonts w:ascii="Arial" w:eastAsia="Times New Roman" w:hAnsi="Arial" w:cs="Arial"/>
          <w:i/>
          <w:iCs/>
          <w:lang w:val=""/>
        </w:rPr>
        <w:t xml:space="preserve"> </w:t>
      </w:r>
      <w:r w:rsidRPr="00B0090F">
        <w:rPr>
          <w:rFonts w:ascii="Arial" w:eastAsia="Times New Roman" w:hAnsi="Arial" w:cs="Arial"/>
          <w:i/>
          <w:iCs/>
        </w:rPr>
        <w:t>Any such request must be signed by the claimant. You should submit any evidence in support of your appeal.</w:t>
      </w:r>
    </w:p>
    <w:p w14:paraId="43C91160" w14:textId="77777777" w:rsidR="00A30310" w:rsidRPr="00B0090F" w:rsidRDefault="00A30310" w:rsidP="00A30310">
      <w:pPr>
        <w:shd w:val="clear" w:color="auto" w:fill="FFFFFF"/>
        <w:spacing w:after="0" w:line="288" w:lineRule="auto"/>
        <w:rPr>
          <w:rFonts w:ascii="Arial" w:eastAsia="Times New Roman" w:hAnsi="Arial" w:cs="Arial"/>
          <w:i/>
          <w:iCs/>
        </w:rPr>
      </w:pPr>
    </w:p>
    <w:p w14:paraId="13AC5E7A" w14:textId="77777777" w:rsidR="00A30310" w:rsidRPr="00B0090F" w:rsidRDefault="00A30310" w:rsidP="00A30310">
      <w:pPr>
        <w:shd w:val="clear" w:color="auto" w:fill="FFFFFF"/>
        <w:spacing w:after="0" w:line="288" w:lineRule="auto"/>
        <w:rPr>
          <w:rFonts w:ascii="Arial" w:eastAsia="Times New Roman" w:hAnsi="Arial" w:cs="Arial"/>
          <w:highlight w:val="yellow"/>
        </w:rPr>
      </w:pPr>
      <w:r w:rsidRPr="00B0090F">
        <w:rPr>
          <w:rFonts w:ascii="Arial" w:eastAsia="Times New Roman" w:hAnsi="Arial" w:cs="Arial"/>
          <w:i/>
          <w:iCs/>
          <w:lang w:val=""/>
        </w:rPr>
        <w:t>(</w:t>
      </w:r>
      <w:r w:rsidRPr="00B0090F">
        <w:rPr>
          <w:rFonts w:ascii="Arial" w:eastAsia="Times New Roman" w:hAnsi="Arial" w:cs="Arial"/>
          <w:b/>
          <w:bCs/>
          <w:i/>
          <w:iCs/>
          <w:lang w:val=""/>
        </w:rPr>
        <w:t>SYLWER:</w:t>
      </w:r>
      <w:r w:rsidRPr="00B0090F">
        <w:rPr>
          <w:rFonts w:ascii="Arial" w:eastAsia="Times New Roman" w:hAnsi="Arial" w:cs="Arial"/>
          <w:lang w:val=""/>
        </w:rPr>
        <w:t> </w:t>
      </w:r>
      <w:r w:rsidRPr="00B0090F">
        <w:rPr>
          <w:rFonts w:ascii="Arial" w:eastAsia="Times New Roman" w:hAnsi="Arial" w:cs="Arial"/>
          <w:i/>
          <w:iCs/>
          <w:highlight w:val="yellow"/>
          <w:lang w:val=""/>
        </w:rPr>
        <w:t>Os nad ydych yn fodlon ar benderfyniad ynglŷn â’ch gofal iechyd GIG parhaus, rhaid ichi gyfeirio’ch llythyr at y Grŵp Comisiynu Clinigol i ofyn am adolygiad).</w:t>
      </w:r>
      <w:r w:rsidRPr="00B0090F">
        <w:rPr>
          <w:rFonts w:ascii="Arial" w:eastAsia="Times New Roman" w:hAnsi="Arial" w:cs="Arial"/>
          <w:lang w:val=""/>
        </w:rPr>
        <w:br/>
      </w:r>
      <w:r w:rsidRPr="00B0090F">
        <w:rPr>
          <w:rFonts w:ascii="Arial" w:eastAsia="Times New Roman" w:hAnsi="Arial" w:cs="Arial"/>
          <w:lang w:val=""/>
        </w:rPr>
        <w:br/>
      </w:r>
      <w:r w:rsidRPr="00B0090F">
        <w:rPr>
          <w:rFonts w:ascii="Arial" w:eastAsia="Times New Roman" w:hAnsi="Arial" w:cs="Arial"/>
          <w:i/>
          <w:iCs/>
          <w:highlight w:val="yellow"/>
          <w:lang w:val=""/>
        </w:rPr>
        <w:t>Pethau y mae angen i chi eu cynnwys yn eich llythyr:</w:t>
      </w:r>
    </w:p>
    <w:p w14:paraId="56B1368D" w14:textId="77777777" w:rsidR="00A30310" w:rsidRPr="00B0090F" w:rsidRDefault="00A30310" w:rsidP="00A30310">
      <w:pPr>
        <w:numPr>
          <w:ilvl w:val="0"/>
          <w:numId w:val="1"/>
        </w:numPr>
        <w:shd w:val="clear" w:color="auto" w:fill="FFFFFF"/>
        <w:tabs>
          <w:tab w:val="clear" w:pos="720"/>
          <w:tab w:val="num" w:pos="1080"/>
        </w:tabs>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lang w:val=""/>
        </w:rPr>
        <w:t>Pa benderfyniad yr hoffech wneud apêl yn ei erbyn</w:t>
      </w:r>
    </w:p>
    <w:p w14:paraId="67869CF5" w14:textId="77777777" w:rsidR="00A30310" w:rsidRPr="00B0090F" w:rsidRDefault="00A30310" w:rsidP="00A30310">
      <w:pPr>
        <w:numPr>
          <w:ilvl w:val="0"/>
          <w:numId w:val="1"/>
        </w:numPr>
        <w:shd w:val="clear" w:color="auto" w:fill="FFFFFF"/>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lang w:val=""/>
        </w:rPr>
        <w:t>Eich rheswm dros wneud apêl</w:t>
      </w:r>
    </w:p>
    <w:p w14:paraId="324045C3" w14:textId="77777777" w:rsidR="00A30310" w:rsidRPr="00B0090F" w:rsidRDefault="00A30310" w:rsidP="00A30310">
      <w:pPr>
        <w:numPr>
          <w:ilvl w:val="0"/>
          <w:numId w:val="1"/>
        </w:numPr>
        <w:shd w:val="clear" w:color="auto" w:fill="FFFFFF"/>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lang w:val=""/>
        </w:rPr>
        <w:t>Eich cyfeirnod budd-dal neu rif Yswiriant Gwladol</w:t>
      </w:r>
    </w:p>
    <w:p w14:paraId="66C10CC0" w14:textId="77777777" w:rsidR="00A30310" w:rsidRPr="00B0090F" w:rsidRDefault="00A30310" w:rsidP="00A30310">
      <w:pPr>
        <w:numPr>
          <w:ilvl w:val="0"/>
          <w:numId w:val="1"/>
        </w:numPr>
        <w:shd w:val="clear" w:color="auto" w:fill="FFFFFF"/>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lang w:val=""/>
        </w:rPr>
        <w:t>Enw a chyfeiriad unrhyw un sy’n eich helpu gyda’ch apêl. Anfonir copi o’r papurau am y gwrandawiad atynt hefyd.</w:t>
      </w:r>
    </w:p>
    <w:p w14:paraId="17130376" w14:textId="77777777" w:rsidR="00A30310" w:rsidRPr="00B0090F" w:rsidRDefault="00A30310" w:rsidP="00A30310">
      <w:pPr>
        <w:numPr>
          <w:ilvl w:val="0"/>
          <w:numId w:val="1"/>
        </w:numPr>
        <w:shd w:val="clear" w:color="auto" w:fill="FFFFFF"/>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u w:val="single"/>
          <w:lang w:val=""/>
        </w:rPr>
        <w:t>Rhaid i chi ysgrifennu at y CCG yn gofyn am adolygiad cyn pen 6 mis ers y dyddiad y cawsoch yr hysbyseb ysgrifenedig am y penderfyniad, i gael rhagor o wybodaeth am</w:t>
      </w:r>
      <w:r w:rsidRPr="00B0090F">
        <w:rPr>
          <w:rFonts w:ascii="Arial" w:eastAsia="Times New Roman" w:hAnsi="Arial" w:cs="Arial"/>
          <w:highlight w:val="yellow"/>
          <w:lang w:val=""/>
        </w:rPr>
        <w:t xml:space="preserve"> </w:t>
      </w:r>
      <w:hyperlink r:id="rId6" w:anchor="what-to-do-if-you-dont-agree-with-the-assessment" w:history="1">
        <w:r w:rsidRPr="00B0090F">
          <w:rPr>
            <w:rStyle w:val="Hyperlink"/>
            <w:rFonts w:ascii="Arial" w:eastAsia="Times New Roman" w:hAnsi="Arial" w:cs="Arial"/>
            <w:highlight w:val="yellow"/>
            <w:lang w:val=""/>
          </w:rPr>
          <w:t>beth i’w wneud os ydych yn anghytuno â’r asesiad</w:t>
        </w:r>
      </w:hyperlink>
      <w:r w:rsidRPr="00B0090F">
        <w:rPr>
          <w:rFonts w:ascii="Arial" w:eastAsia="Times New Roman" w:hAnsi="Arial" w:cs="Arial"/>
          <w:highlight w:val="yellow"/>
          <w:lang w:val=""/>
        </w:rPr>
        <w:t xml:space="preserve"> </w:t>
      </w:r>
    </w:p>
    <w:p w14:paraId="4F7873F3" w14:textId="77777777" w:rsidR="00A30310" w:rsidRPr="00B0090F" w:rsidRDefault="00A30310" w:rsidP="00A30310">
      <w:pPr>
        <w:numPr>
          <w:ilvl w:val="0"/>
          <w:numId w:val="1"/>
        </w:numPr>
        <w:shd w:val="clear" w:color="auto" w:fill="FFFFFF"/>
        <w:spacing w:after="0" w:line="288" w:lineRule="auto"/>
        <w:ind w:left="360"/>
        <w:rPr>
          <w:rFonts w:ascii="Arial" w:eastAsia="Times New Roman" w:hAnsi="Arial" w:cs="Arial"/>
          <w:highlight w:val="yellow"/>
        </w:rPr>
      </w:pPr>
      <w:r w:rsidRPr="00B0090F">
        <w:rPr>
          <w:rFonts w:ascii="Arial" w:eastAsia="Times New Roman" w:hAnsi="Arial" w:cs="Arial"/>
          <w:i/>
          <w:iCs/>
          <w:highlight w:val="yellow"/>
          <w:lang w:val=""/>
        </w:rPr>
        <w:t>Mae eich cais ysgrifenedig am apêl wedi’i lofnodi gennych.</w:t>
      </w:r>
    </w:p>
    <w:p w14:paraId="5B04FFF3" w14:textId="77777777" w:rsidR="00A30310" w:rsidRPr="00B0090F" w:rsidRDefault="00A30310" w:rsidP="00A30310">
      <w:pPr>
        <w:spacing w:after="0" w:line="288" w:lineRule="auto"/>
        <w:ind w:left="360"/>
        <w:rPr>
          <w:rFonts w:ascii="Arial" w:hAnsi="Arial" w:cs="Arial"/>
        </w:rPr>
      </w:pPr>
    </w:p>
    <w:p w14:paraId="69DC02D6" w14:textId="77777777" w:rsidR="00A30310" w:rsidRPr="00B0090F" w:rsidRDefault="00A30310" w:rsidP="00A30310">
      <w:pPr>
        <w:pStyle w:val="NoSpacing"/>
        <w:spacing w:line="288" w:lineRule="auto"/>
        <w:rPr>
          <w:rFonts w:ascii="Arial" w:hAnsi="Arial" w:cs="Arial"/>
        </w:rPr>
      </w:pPr>
    </w:p>
    <w:sectPr w:rsidR="00A30310" w:rsidRPr="00B00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EA0"/>
    <w:multiLevelType w:val="multilevel"/>
    <w:tmpl w:val="CB0C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0F"/>
    <w:rsid w:val="000E76A4"/>
    <w:rsid w:val="0022507E"/>
    <w:rsid w:val="004A2A3C"/>
    <w:rsid w:val="00A30310"/>
    <w:rsid w:val="00B0090F"/>
    <w:rsid w:val="00C24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534FA"/>
  <w15:chartTrackingRefBased/>
  <w15:docId w15:val="{7FA7DF0B-0858-DE40-9070-20DCB540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955268213msonormal">
    <w:name w:val="yiv1955268213msonormal"/>
    <w:basedOn w:val="Normal"/>
    <w:rsid w:val="0094443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44433"/>
  </w:style>
  <w:style w:type="paragraph" w:styleId="NoSpacing">
    <w:name w:val="No Spacing"/>
    <w:uiPriority w:val="1"/>
    <w:qFormat/>
    <w:rsid w:val="00944433"/>
    <w:rPr>
      <w:sz w:val="22"/>
      <w:szCs w:val="22"/>
      <w:lang w:eastAsia="en-US"/>
    </w:rPr>
  </w:style>
  <w:style w:type="character" w:styleId="CommentReference">
    <w:name w:val="annotation reference"/>
    <w:uiPriority w:val="99"/>
    <w:semiHidden/>
    <w:unhideWhenUsed/>
    <w:rsid w:val="004402C8"/>
    <w:rPr>
      <w:sz w:val="16"/>
      <w:szCs w:val="16"/>
    </w:rPr>
  </w:style>
  <w:style w:type="paragraph" w:styleId="CommentText">
    <w:name w:val="annotation text"/>
    <w:basedOn w:val="Normal"/>
    <w:link w:val="CommentTextChar"/>
    <w:uiPriority w:val="99"/>
    <w:semiHidden/>
    <w:unhideWhenUsed/>
    <w:rsid w:val="004402C8"/>
    <w:pPr>
      <w:spacing w:line="240" w:lineRule="auto"/>
    </w:pPr>
    <w:rPr>
      <w:sz w:val="20"/>
      <w:szCs w:val="20"/>
    </w:rPr>
  </w:style>
  <w:style w:type="character" w:customStyle="1" w:styleId="CommentTextChar">
    <w:name w:val="Comment Text Char"/>
    <w:link w:val="CommentText"/>
    <w:uiPriority w:val="99"/>
    <w:semiHidden/>
    <w:rsid w:val="004402C8"/>
    <w:rPr>
      <w:sz w:val="20"/>
      <w:szCs w:val="20"/>
    </w:rPr>
  </w:style>
  <w:style w:type="paragraph" w:styleId="CommentSubject">
    <w:name w:val="annotation subject"/>
    <w:basedOn w:val="CommentText"/>
    <w:next w:val="CommentText"/>
    <w:link w:val="CommentSubjectChar"/>
    <w:uiPriority w:val="99"/>
    <w:semiHidden/>
    <w:unhideWhenUsed/>
    <w:rsid w:val="004402C8"/>
    <w:rPr>
      <w:b/>
      <w:bCs/>
    </w:rPr>
  </w:style>
  <w:style w:type="character" w:customStyle="1" w:styleId="CommentSubjectChar">
    <w:name w:val="Comment Subject Char"/>
    <w:link w:val="CommentSubject"/>
    <w:uiPriority w:val="99"/>
    <w:semiHidden/>
    <w:rsid w:val="004402C8"/>
    <w:rPr>
      <w:b/>
      <w:bCs/>
      <w:sz w:val="20"/>
      <w:szCs w:val="20"/>
    </w:rPr>
  </w:style>
  <w:style w:type="paragraph" w:styleId="BalloonText">
    <w:name w:val="Balloon Text"/>
    <w:basedOn w:val="Normal"/>
    <w:link w:val="BalloonTextChar"/>
    <w:uiPriority w:val="99"/>
    <w:semiHidden/>
    <w:unhideWhenUsed/>
    <w:rsid w:val="004402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2C8"/>
    <w:rPr>
      <w:rFonts w:ascii="Tahoma" w:hAnsi="Tahoma" w:cs="Tahoma"/>
      <w:sz w:val="16"/>
      <w:szCs w:val="16"/>
    </w:rPr>
  </w:style>
  <w:style w:type="character" w:styleId="Hyperlink">
    <w:name w:val="Hyperlink"/>
    <w:uiPriority w:val="99"/>
    <w:unhideWhenUsed/>
    <w:rsid w:val="003E5526"/>
    <w:rPr>
      <w:color w:val="0563C1"/>
      <w:u w:val="single"/>
    </w:rPr>
  </w:style>
  <w:style w:type="character" w:styleId="Mention">
    <w:name w:val="Mention"/>
    <w:uiPriority w:val="99"/>
    <w:semiHidden/>
    <w:unhideWhenUsed/>
    <w:rsid w:val="003E55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neyadviceservice.org.uk/en/articles/are-you-eligible-for-nhs-continuing-care-fun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4B5C7F-613B-4351-B00D-F0B69F92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2973</Characters>
  <Application>Microsoft Office Word</Application>
  <DocSecurity>0</DocSecurity>
  <Lines>82</Lines>
  <Paragraphs>32</Paragraphs>
  <ScaleCrop>false</ScaleCrop>
  <HeadingPairs>
    <vt:vector size="2" baseType="variant">
      <vt:variant>
        <vt:lpstr>Title</vt:lpstr>
      </vt:variant>
      <vt:variant>
        <vt:i4>1</vt:i4>
      </vt:variant>
    </vt:vector>
  </HeadingPairs>
  <TitlesOfParts>
    <vt:vector size="1" baseType="lpstr">
      <vt:lpstr>Llythyr gwneud apel am ofal cymunedol</vt:lpstr>
    </vt:vector>
  </TitlesOfParts>
  <Manager/>
  <Company>MoneyHelper</Company>
  <LinksUpToDate>false</LinksUpToDate>
  <CharactersWithSpaces>3565</CharactersWithSpaces>
  <SharedDoc>false</SharedDoc>
  <HyperlinkBase/>
  <HLinks>
    <vt:vector size="6" baseType="variant">
      <vt:variant>
        <vt:i4>2949227</vt:i4>
      </vt:variant>
      <vt:variant>
        <vt:i4>0</vt:i4>
      </vt:variant>
      <vt:variant>
        <vt:i4>0</vt:i4>
      </vt:variant>
      <vt:variant>
        <vt:i4>5</vt:i4>
      </vt:variant>
      <vt:variant>
        <vt:lpwstr>https://www.moneyadviceservice.org.uk/en/articles/are-you-eligible-for-nhs-continuing-care-funding</vt:lpwstr>
      </vt:variant>
      <vt:variant>
        <vt:lpwstr>what-to-do-if-you-dont-agree-with-the-assessment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Llythyr gwneud apel am ofal cymunedol</dc:title>
  <dc:subject/>
  <dc:creator/>
  <cp:keywords/>
  <dc:description/>
  <cp:lastModifiedBy>Alexandra Granditsch</cp:lastModifiedBy>
  <cp:revision>3</cp:revision>
  <cp:lastPrinted>1900-01-01T00:00:00Z</cp:lastPrinted>
  <dcterms:created xsi:type="dcterms:W3CDTF">2021-11-16T10:11:00Z</dcterms:created>
  <dcterms:modified xsi:type="dcterms:W3CDTF">2021-11-16T10:11:00Z</dcterms:modified>
  <cp:category/>
</cp:coreProperties>
</file>